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CC" w:rsidRDefault="005C32CC" w:rsidP="005C3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5C32CC">
        <w:rPr>
          <w:rFonts w:ascii="Times New Roman" w:hAnsi="Times New Roman" w:cs="Times New Roman"/>
          <w:b/>
          <w:color w:val="000000"/>
          <w:sz w:val="24"/>
          <w:szCs w:val="24"/>
        </w:rPr>
        <w:t>Конкурс среди родителей "Кормушки для птиц".</w:t>
      </w:r>
      <w:r w:rsidRPr="005C32C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t>Автор: воспитатель Тараканова Елена Евгеньевна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Муниципальное казенное  дошкольное образовательное учреждение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детский сад комбинированного вида №5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t>овосибирска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Дата соз</w:t>
      </w:r>
      <w:r w:rsidR="00182D08">
        <w:rPr>
          <w:rFonts w:ascii="Times New Roman" w:hAnsi="Times New Roman" w:cs="Times New Roman"/>
          <w:color w:val="000000"/>
          <w:sz w:val="24"/>
          <w:szCs w:val="24"/>
        </w:rPr>
        <w:t>дания и реализации: ноябрь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t>год.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Средняя  группа «Крепыши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C32CC" w:rsidRDefault="005C32CC" w:rsidP="005C3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5C32C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Цели и задачи конкурса.</w:t>
      </w:r>
    </w:p>
    <w:p w:rsidR="005C32CC" w:rsidRDefault="005C32CC" w:rsidP="005C32C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Развитие творческой и практической деятельности по охране и защите птиц.</w:t>
      </w:r>
    </w:p>
    <w:p w:rsidR="005C32CC" w:rsidRDefault="005C32CC" w:rsidP="005C32C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Воспитание у детей любви к родной природе.</w:t>
      </w:r>
    </w:p>
    <w:p w:rsidR="005C32CC" w:rsidRDefault="00182D08" w:rsidP="005C32C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Вовлечение детей и родителей в активную творческую деятельность.</w:t>
      </w:r>
    </w:p>
    <w:p w:rsidR="00182D08" w:rsidRPr="005C32CC" w:rsidRDefault="00182D08" w:rsidP="005C32C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Выявление инициативы и творческого подхода к созданию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кормушекю</w:t>
      </w:r>
      <w:proofErr w:type="spellEnd"/>
    </w:p>
    <w:p w:rsidR="00182D08" w:rsidRDefault="005C32CC" w:rsidP="005C32C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2CC">
        <w:rPr>
          <w:rFonts w:ascii="Times New Roman" w:hAnsi="Times New Roman" w:cs="Times New Roman"/>
          <w:color w:val="000000"/>
          <w:sz w:val="24"/>
          <w:szCs w:val="24"/>
        </w:rPr>
        <w:t>Ход работы: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После объявления конкурса родителям были розданы памятки: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При создании  кормушек  любых конструкции соблюдайте главные правила: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1. У  кормушки  обязательно должна быть крыша иначе корм засыплет снегом или зальет дождем, и он станет непригодным для птиц.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2. Конструкция должна позволять птице свободно проникать внутрь  кормушки  и покидать ее.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к работам, представленным на конкурс: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На конкурс принимаются законченные проекты.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Техника выполнения работ не ограничивается.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Критерии оценки: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Прочность.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Оригинальность.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Эстетичность.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Функциональность (практическое использование).</w:t>
      </w:r>
      <w:r w:rsidRPr="005C32C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Конкурс  проводится с 8 ноября по 20 ноября 2015 года.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Приветствуется сопровождение работ иллюстративным материалом: рисунками, авторскими фотографиями, компьютерными презентациями о  птицах  и др.</w:t>
      </w: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  <w:t>Выучите с детьми пословицу: "И забывать никак нельзя, о том, что птицы нам друзья".</w:t>
      </w:r>
    </w:p>
    <w:p w:rsidR="00EC47D2" w:rsidRPr="005C32CC" w:rsidRDefault="005C32CC" w:rsidP="00182D0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2CC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C47D2" w:rsidRPr="005C32CC" w:rsidSect="00EC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47F"/>
    <w:multiLevelType w:val="multilevel"/>
    <w:tmpl w:val="4C52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72DFF"/>
    <w:multiLevelType w:val="multilevel"/>
    <w:tmpl w:val="85C6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CC"/>
    <w:rsid w:val="00182D08"/>
    <w:rsid w:val="005C32CC"/>
    <w:rsid w:val="00EC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2CC"/>
    <w:rPr>
      <w:b/>
      <w:bCs/>
    </w:rPr>
  </w:style>
  <w:style w:type="character" w:customStyle="1" w:styleId="apple-converted-space">
    <w:name w:val="apple-converted-space"/>
    <w:basedOn w:val="a0"/>
    <w:rsid w:val="005C32CC"/>
  </w:style>
  <w:style w:type="character" w:styleId="a5">
    <w:name w:val="Hyperlink"/>
    <w:basedOn w:val="a0"/>
    <w:uiPriority w:val="99"/>
    <w:unhideWhenUsed/>
    <w:rsid w:val="005C32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2018-04-18T14:49:00Z</dcterms:created>
  <dcterms:modified xsi:type="dcterms:W3CDTF">2018-04-18T15:09:00Z</dcterms:modified>
</cp:coreProperties>
</file>