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8" w:rsidRPr="00F24845" w:rsidRDefault="00FA6280" w:rsidP="00FA6280">
      <w:pPr>
        <w:rPr>
          <w:rFonts w:ascii="Times New Roman" w:hAnsi="Times New Roman" w:cs="Times New Roman"/>
          <w:sz w:val="24"/>
          <w:szCs w:val="24"/>
        </w:rPr>
      </w:pPr>
      <w:r w:rsidRPr="00F24845">
        <w:rPr>
          <w:rFonts w:ascii="Times New Roman" w:hAnsi="Times New Roman" w:cs="Times New Roman"/>
          <w:sz w:val="24"/>
          <w:szCs w:val="24"/>
        </w:rPr>
        <w:t>Ребята вместе с родителями приняли активное участие в конкурсе группы.</w:t>
      </w:r>
      <w:r w:rsidR="00F24845" w:rsidRPr="00F24845">
        <w:rPr>
          <w:rFonts w:ascii="Times New Roman" w:hAnsi="Times New Roman" w:cs="Times New Roman"/>
          <w:sz w:val="24"/>
          <w:szCs w:val="24"/>
        </w:rPr>
        <w:t xml:space="preserve"> Поделки были выполнены из разнообразных материалов (бутылочки, коробочки, крышечки). В ходе проведения конкурса дети закрепили правила дорожного движения, правила поведения на дороге. </w:t>
      </w:r>
    </w:p>
    <w:sectPr w:rsidR="00537CB8" w:rsidRPr="00F24845" w:rsidSect="0053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4060"/>
    <w:rsid w:val="00537CB8"/>
    <w:rsid w:val="00F24845"/>
    <w:rsid w:val="00F7768B"/>
    <w:rsid w:val="00FA6280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2018-04-21T14:26:00Z</dcterms:created>
  <dcterms:modified xsi:type="dcterms:W3CDTF">2018-04-21T14:26:00Z</dcterms:modified>
</cp:coreProperties>
</file>