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E7" w:rsidRDefault="00161AE7" w:rsidP="00161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161AE7" w:rsidRPr="009A3CF2" w:rsidRDefault="00161AE7" w:rsidP="00161AE7">
      <w:pPr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В ма</w:t>
      </w:r>
      <w:r>
        <w:rPr>
          <w:rFonts w:ascii="Times New Roman" w:hAnsi="Times New Roman" w:cs="Times New Roman"/>
          <w:sz w:val="24"/>
          <w:szCs w:val="24"/>
        </w:rPr>
        <w:t>рте месяце в средней группе «Крепыши» была показана детям других г</w:t>
      </w:r>
      <w:r w:rsidR="004D3015">
        <w:rPr>
          <w:rFonts w:ascii="Times New Roman" w:hAnsi="Times New Roman" w:cs="Times New Roman"/>
          <w:sz w:val="24"/>
          <w:szCs w:val="24"/>
        </w:rPr>
        <w:t xml:space="preserve">рупп  </w:t>
      </w:r>
      <w:r w:rsidR="009A3F0E">
        <w:rPr>
          <w:rFonts w:ascii="Times New Roman" w:hAnsi="Times New Roman" w:cs="Times New Roman"/>
          <w:sz w:val="24"/>
          <w:szCs w:val="24"/>
        </w:rPr>
        <w:t>инсценировка сказки «О глупом мышонке</w:t>
      </w:r>
      <w:r>
        <w:rPr>
          <w:rFonts w:ascii="Times New Roman" w:hAnsi="Times New Roman" w:cs="Times New Roman"/>
          <w:sz w:val="24"/>
          <w:szCs w:val="24"/>
        </w:rPr>
        <w:t xml:space="preserve">».  Все дети принимали активное участие в постановке сказки. Часть детей рисовали совместно с воспитателем декорации (цветы, траву, бабочек и др.) Остальные дети были актерами. Родители внимательно подошли к вопросу изготовления театральных костюмов для детей. Совместно  с музыкальным руководителем было подобрано музыкальное сопровождение к сказке. Дети не стесняясь публики, с выражением читали свои слова. В целом сказка прошла хорошо. </w:t>
      </w:r>
    </w:p>
    <w:p w:rsidR="00263514" w:rsidRDefault="00263514"/>
    <w:sectPr w:rsidR="00263514" w:rsidSect="0026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AE7"/>
    <w:rsid w:val="00056BCA"/>
    <w:rsid w:val="00161AE7"/>
    <w:rsid w:val="00263514"/>
    <w:rsid w:val="004D3015"/>
    <w:rsid w:val="009A3F0E"/>
    <w:rsid w:val="00E1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2018-05-02T14:06:00Z</dcterms:created>
  <dcterms:modified xsi:type="dcterms:W3CDTF">2018-05-17T14:57:00Z</dcterms:modified>
</cp:coreProperties>
</file>